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5D87B" w14:textId="77777777" w:rsidR="00C9345B" w:rsidRDefault="00C9345B" w:rsidP="00C9345B">
      <w:pPr>
        <w:spacing w:line="480" w:lineRule="auto"/>
        <w:jc w:val="center"/>
        <w:rPr>
          <w:rFonts w:ascii="Times New Roman" w:hAnsi="Times New Roman"/>
        </w:rPr>
      </w:pPr>
    </w:p>
    <w:p w14:paraId="7E95D87C" w14:textId="77777777" w:rsidR="00C9345B" w:rsidRDefault="00C9345B" w:rsidP="00C9345B">
      <w:pPr>
        <w:spacing w:line="480" w:lineRule="auto"/>
        <w:jc w:val="center"/>
        <w:rPr>
          <w:rFonts w:ascii="Times New Roman" w:hAnsi="Times New Roman"/>
        </w:rPr>
      </w:pPr>
    </w:p>
    <w:p w14:paraId="7E95D87D" w14:textId="77777777" w:rsidR="00C9345B" w:rsidRDefault="00C9345B" w:rsidP="00C9345B">
      <w:pPr>
        <w:spacing w:line="480" w:lineRule="auto"/>
        <w:jc w:val="center"/>
        <w:rPr>
          <w:rFonts w:ascii="Times New Roman" w:hAnsi="Times New Roman"/>
        </w:rPr>
      </w:pPr>
    </w:p>
    <w:p w14:paraId="7E95D87E" w14:textId="77777777" w:rsidR="00C9345B" w:rsidRDefault="00C9345B" w:rsidP="00C9345B">
      <w:pPr>
        <w:spacing w:line="480" w:lineRule="auto"/>
        <w:jc w:val="center"/>
        <w:rPr>
          <w:rFonts w:ascii="Times New Roman" w:hAnsi="Times New Roman"/>
        </w:rPr>
      </w:pPr>
    </w:p>
    <w:p w14:paraId="7E95D87F" w14:textId="77777777" w:rsidR="00C9345B" w:rsidRDefault="00C9345B" w:rsidP="00C9345B">
      <w:pPr>
        <w:spacing w:line="480" w:lineRule="auto"/>
        <w:jc w:val="center"/>
        <w:rPr>
          <w:rFonts w:ascii="Times New Roman" w:hAnsi="Times New Roman"/>
        </w:rPr>
      </w:pPr>
    </w:p>
    <w:p w14:paraId="7E95D880" w14:textId="77777777" w:rsidR="00C9345B" w:rsidRDefault="00C9345B" w:rsidP="00C9345B">
      <w:pPr>
        <w:spacing w:line="480" w:lineRule="auto"/>
        <w:jc w:val="center"/>
        <w:rPr>
          <w:rFonts w:ascii="Times New Roman" w:hAnsi="Times New Roman"/>
        </w:rPr>
      </w:pPr>
    </w:p>
    <w:p w14:paraId="7E95D881" w14:textId="77777777" w:rsidR="00C9345B" w:rsidRDefault="00C9345B" w:rsidP="00C9345B">
      <w:pPr>
        <w:spacing w:line="480" w:lineRule="auto"/>
        <w:jc w:val="center"/>
        <w:rPr>
          <w:rFonts w:ascii="Times New Roman" w:hAnsi="Times New Roman"/>
        </w:rPr>
      </w:pPr>
    </w:p>
    <w:p w14:paraId="7E95D882" w14:textId="77777777" w:rsidR="00C9345B" w:rsidRDefault="00C9345B" w:rsidP="00C9345B">
      <w:pPr>
        <w:spacing w:line="480" w:lineRule="auto"/>
        <w:jc w:val="center"/>
        <w:rPr>
          <w:rFonts w:ascii="Times New Roman" w:hAnsi="Times New Roman"/>
        </w:rPr>
      </w:pPr>
    </w:p>
    <w:p w14:paraId="5767A289" w14:textId="77777777" w:rsidR="00F43706" w:rsidRDefault="00F43706" w:rsidP="00C9345B">
      <w:pPr>
        <w:spacing w:line="480" w:lineRule="auto"/>
        <w:jc w:val="center"/>
        <w:rPr>
          <w:rFonts w:ascii="Times New Roman" w:hAnsi="Times New Roman"/>
        </w:rPr>
      </w:pPr>
      <w:r>
        <w:rPr>
          <w:rFonts w:ascii="Times New Roman" w:hAnsi="Times New Roman"/>
        </w:rPr>
        <w:t>Ethical Decision Making: Name of the case study you choose</w:t>
      </w:r>
    </w:p>
    <w:p w14:paraId="7E95D883" w14:textId="245B2358" w:rsidR="00C9345B" w:rsidRDefault="00794CA9" w:rsidP="00C9345B">
      <w:pPr>
        <w:spacing w:line="480" w:lineRule="auto"/>
        <w:jc w:val="center"/>
        <w:rPr>
          <w:rFonts w:ascii="Times New Roman" w:hAnsi="Times New Roman"/>
        </w:rPr>
      </w:pPr>
      <w:r>
        <w:rPr>
          <w:rFonts w:ascii="Times New Roman" w:hAnsi="Times New Roman"/>
        </w:rPr>
        <w:t xml:space="preserve"> </w:t>
      </w:r>
      <w:r w:rsidR="00C9345B">
        <w:rPr>
          <w:rFonts w:ascii="Times New Roman" w:hAnsi="Times New Roman"/>
        </w:rPr>
        <w:t>Student A. Sample</w:t>
      </w:r>
    </w:p>
    <w:p w14:paraId="7E95D884" w14:textId="5632458A" w:rsidR="00C9345B" w:rsidRDefault="00C9345B" w:rsidP="00C9345B">
      <w:pPr>
        <w:spacing w:line="480" w:lineRule="auto"/>
        <w:jc w:val="center"/>
        <w:rPr>
          <w:rFonts w:ascii="Times New Roman" w:hAnsi="Times New Roman"/>
        </w:rPr>
      </w:pPr>
      <w:r>
        <w:rPr>
          <w:rFonts w:ascii="Times New Roman" w:hAnsi="Times New Roman"/>
        </w:rPr>
        <w:t>Grand Canyon University</w:t>
      </w:r>
      <w:r w:rsidR="00F43706">
        <w:rPr>
          <w:rFonts w:ascii="Times New Roman" w:hAnsi="Times New Roman"/>
        </w:rPr>
        <w:t>: STG-390</w:t>
      </w:r>
    </w:p>
    <w:p w14:paraId="7E95D885" w14:textId="77777777" w:rsidR="00334ECF" w:rsidRDefault="00C9345B" w:rsidP="00334ECF">
      <w:pPr>
        <w:spacing w:line="480" w:lineRule="auto"/>
        <w:jc w:val="center"/>
        <w:rPr>
          <w:rFonts w:ascii="Times New Roman" w:hAnsi="Times New Roman"/>
        </w:rPr>
      </w:pPr>
      <w:r>
        <w:rPr>
          <w:rFonts w:ascii="Times New Roman" w:hAnsi="Times New Roman"/>
        </w:rPr>
        <w:t>&lt;Date&gt;</w:t>
      </w:r>
      <w:r w:rsidR="005A0EBF">
        <w:rPr>
          <w:rFonts w:ascii="Times New Roman" w:hAnsi="Times New Roman"/>
        </w:rPr>
        <w:t xml:space="preserve"> </w:t>
      </w:r>
      <w:r w:rsidR="005A0EBF">
        <w:rPr>
          <w:rFonts w:ascii="Times New Roman" w:hAnsi="Times New Roman"/>
        </w:rPr>
        <w:br/>
      </w:r>
      <w:r w:rsidR="00E51265">
        <w:rPr>
          <w:rFonts w:ascii="Times New Roman" w:hAnsi="Times New Roman"/>
        </w:rPr>
        <w:t>&lt;</w:t>
      </w:r>
      <w:r w:rsidR="00B83275" w:rsidRPr="00B83275">
        <w:rPr>
          <w:rFonts w:ascii="Times New Roman" w:hAnsi="Times New Roman"/>
          <w:highlight w:val="yellow"/>
        </w:rPr>
        <w:t xml:space="preserve">Note: </w:t>
      </w:r>
      <w:r w:rsidR="005A0EBF" w:rsidRPr="00B83275">
        <w:rPr>
          <w:rFonts w:ascii="Times New Roman" w:hAnsi="Times New Roman"/>
          <w:highlight w:val="yellow"/>
        </w:rPr>
        <w:t xml:space="preserve">Even </w:t>
      </w:r>
      <w:r w:rsidR="005A0EBF" w:rsidRPr="005A0EBF">
        <w:rPr>
          <w:rFonts w:ascii="Times New Roman" w:hAnsi="Times New Roman"/>
          <w:highlight w:val="yellow"/>
        </w:rPr>
        <w:t xml:space="preserve">though APA does not require the </w:t>
      </w:r>
      <w:r w:rsidR="005A0EBF">
        <w:rPr>
          <w:rFonts w:ascii="Times New Roman" w:hAnsi="Times New Roman"/>
          <w:highlight w:val="yellow"/>
        </w:rPr>
        <w:br/>
      </w:r>
      <w:r w:rsidR="005A0EBF" w:rsidRPr="005A0EBF">
        <w:rPr>
          <w:rFonts w:ascii="Times New Roman" w:hAnsi="Times New Roman"/>
          <w:highlight w:val="yellow"/>
        </w:rPr>
        <w:t>date on a title page, it i</w:t>
      </w:r>
      <w:r w:rsidR="00E51265">
        <w:rPr>
          <w:rFonts w:ascii="Times New Roman" w:hAnsi="Times New Roman"/>
          <w:highlight w:val="yellow"/>
        </w:rPr>
        <w:t>s a requirement for GCU papers.</w:t>
      </w:r>
      <w:r w:rsidR="00E51265">
        <w:rPr>
          <w:rFonts w:ascii="Times New Roman" w:hAnsi="Times New Roman"/>
        </w:rPr>
        <w:t>&gt;</w:t>
      </w:r>
      <w:r>
        <w:rPr>
          <w:rFonts w:ascii="Times New Roman" w:hAnsi="Times New Roman"/>
        </w:rPr>
        <w:br/>
      </w:r>
    </w:p>
    <w:p w14:paraId="7E95D886" w14:textId="77777777" w:rsidR="00334ECF" w:rsidRDefault="00334ECF" w:rsidP="00334ECF">
      <w:pPr>
        <w:spacing w:line="480" w:lineRule="auto"/>
        <w:jc w:val="center"/>
        <w:rPr>
          <w:rFonts w:ascii="Times New Roman" w:hAnsi="Times New Roman"/>
        </w:rPr>
        <w:sectPr w:rsidR="00334ECF" w:rsidSect="00FA2D2E">
          <w:headerReference w:type="even" r:id="rId12"/>
          <w:headerReference w:type="default" r:id="rId13"/>
          <w:headerReference w:type="first" r:id="rId14"/>
          <w:pgSz w:w="12240" w:h="15840" w:code="1"/>
          <w:pgMar w:top="1440" w:right="1440" w:bottom="1440" w:left="1440" w:header="720" w:footer="720" w:gutter="0"/>
          <w:pgNumType w:start="1"/>
          <w:cols w:space="720"/>
          <w:docGrid w:linePitch="326"/>
        </w:sectPr>
      </w:pPr>
    </w:p>
    <w:p w14:paraId="73B59BAF" w14:textId="77777777" w:rsidR="00F43706" w:rsidRDefault="00F43706" w:rsidP="00F43706">
      <w:pPr>
        <w:spacing w:line="480" w:lineRule="auto"/>
        <w:jc w:val="center"/>
        <w:rPr>
          <w:rFonts w:ascii="Times New Roman" w:hAnsi="Times New Roman"/>
        </w:rPr>
      </w:pPr>
      <w:r>
        <w:rPr>
          <w:rFonts w:ascii="Times New Roman" w:hAnsi="Times New Roman"/>
        </w:rPr>
        <w:lastRenderedPageBreak/>
        <w:t>Ethical Decision Making: Name of the case study you choose</w:t>
      </w:r>
    </w:p>
    <w:p w14:paraId="7E95D888" w14:textId="33DA0ABE" w:rsidR="00337D20" w:rsidRDefault="00C9345B" w:rsidP="00337D20">
      <w:pPr>
        <w:spacing w:line="480" w:lineRule="auto"/>
        <w:rPr>
          <w:rFonts w:ascii="Times New Roman" w:hAnsi="Times New Roman"/>
        </w:rPr>
      </w:pPr>
      <w:r>
        <w:rPr>
          <w:rFonts w:ascii="Times New Roman" w:hAnsi="Times New Roman"/>
        </w:rPr>
        <w:tab/>
      </w:r>
      <w:r w:rsidR="007D5832">
        <w:rPr>
          <w:rFonts w:ascii="Times New Roman" w:hAnsi="Times New Roman"/>
        </w:rPr>
        <w:t xml:space="preserve">This first paragraph should give a general brief summary of the case study that was chosen. Provide information that describes the overall premise as well as a problem statement. There should be not quotes from the article, this should be written in your own words. Remember that problem statement is a concise description of an issue to be addressed or a condition to be improved upon. The problem statement should clearly identify who, what, when, where, and why. The introduction must offer a smooth transition to the moral decision process that will be walked through. </w:t>
      </w:r>
    </w:p>
    <w:p w14:paraId="7E95D889" w14:textId="16A8605E" w:rsidR="00290F40" w:rsidRPr="00337D20" w:rsidRDefault="007D5832" w:rsidP="00337D20">
      <w:pPr>
        <w:spacing w:line="480" w:lineRule="auto"/>
        <w:jc w:val="center"/>
        <w:rPr>
          <w:rFonts w:ascii="Times New Roman" w:hAnsi="Times New Roman"/>
        </w:rPr>
      </w:pPr>
      <w:r>
        <w:rPr>
          <w:rFonts w:ascii="Times New Roman" w:hAnsi="Times New Roman"/>
          <w:b/>
        </w:rPr>
        <w:t>Moral Decisions</w:t>
      </w:r>
    </w:p>
    <w:p w14:paraId="7E95D88A" w14:textId="78B9C179" w:rsidR="00290F40" w:rsidRDefault="007D5832" w:rsidP="00290F40">
      <w:pPr>
        <w:spacing w:line="480" w:lineRule="auto"/>
        <w:ind w:firstLine="720"/>
        <w:rPr>
          <w:rFonts w:ascii="Times New Roman" w:hAnsi="Times New Roman"/>
        </w:rPr>
      </w:pPr>
      <w:r>
        <w:rPr>
          <w:rFonts w:ascii="Times New Roman" w:hAnsi="Times New Roman"/>
        </w:rPr>
        <w:t xml:space="preserve">This section will continue the transition from the introduction to the moral decision making model. Make sure that you describe the model from the text and how it will be applied to case. This should lead into the sub-headings, there should be one for each of the steps. </w:t>
      </w:r>
    </w:p>
    <w:p w14:paraId="7E95D88B" w14:textId="1F7FBC75" w:rsidR="00290F40" w:rsidRDefault="007D5832" w:rsidP="00290F40">
      <w:pPr>
        <w:spacing w:line="480" w:lineRule="auto"/>
        <w:rPr>
          <w:rFonts w:ascii="Times New Roman" w:hAnsi="Times New Roman"/>
          <w:b/>
        </w:rPr>
      </w:pPr>
      <w:r>
        <w:rPr>
          <w:rFonts w:ascii="Times New Roman" w:hAnsi="Times New Roman"/>
          <w:b/>
        </w:rPr>
        <w:t>Gather the Facts</w:t>
      </w:r>
    </w:p>
    <w:p w14:paraId="026D9120" w14:textId="5376645D" w:rsidR="00853D69" w:rsidRPr="00853D69" w:rsidRDefault="00853D69" w:rsidP="00290F40">
      <w:pPr>
        <w:spacing w:line="480" w:lineRule="auto"/>
        <w:rPr>
          <w:rFonts w:ascii="Times New Roman" w:hAnsi="Times New Roman"/>
        </w:rPr>
      </w:pPr>
      <w:r>
        <w:rPr>
          <w:rFonts w:ascii="Times New Roman" w:hAnsi="Times New Roman"/>
        </w:rPr>
        <w:tab/>
        <w:t xml:space="preserve">This section should be identifying all the facts from the case that need to be considered. </w:t>
      </w:r>
    </w:p>
    <w:p w14:paraId="0FF51D70" w14:textId="4DCCAA57" w:rsidR="007D5832" w:rsidRDefault="007D5832" w:rsidP="00290F40">
      <w:pPr>
        <w:spacing w:line="480" w:lineRule="auto"/>
        <w:rPr>
          <w:rFonts w:ascii="Times New Roman" w:hAnsi="Times New Roman"/>
          <w:b/>
        </w:rPr>
      </w:pPr>
      <w:r>
        <w:rPr>
          <w:rFonts w:ascii="Times New Roman" w:hAnsi="Times New Roman"/>
          <w:b/>
        </w:rPr>
        <w:t>Determine the Ethical Issues</w:t>
      </w:r>
    </w:p>
    <w:p w14:paraId="3FAFBC39" w14:textId="6DF6D309" w:rsidR="00853D69" w:rsidRPr="00853D69" w:rsidRDefault="00853D69" w:rsidP="00290F40">
      <w:pPr>
        <w:spacing w:line="480" w:lineRule="auto"/>
        <w:rPr>
          <w:rFonts w:ascii="Times New Roman" w:hAnsi="Times New Roman"/>
        </w:rPr>
      </w:pPr>
      <w:r>
        <w:rPr>
          <w:rFonts w:ascii="Times New Roman" w:hAnsi="Times New Roman"/>
        </w:rPr>
        <w:tab/>
        <w:t xml:space="preserve">Once you review the facts, ethics have to be considered. What are the ethical considerations that need to be considered for the case that was chosen? </w:t>
      </w:r>
    </w:p>
    <w:p w14:paraId="0AE9F30F" w14:textId="1D7175A0" w:rsidR="007D5832" w:rsidRDefault="007D5832" w:rsidP="00290F40">
      <w:pPr>
        <w:spacing w:line="480" w:lineRule="auto"/>
        <w:rPr>
          <w:rFonts w:ascii="Times New Roman" w:hAnsi="Times New Roman"/>
          <w:b/>
        </w:rPr>
      </w:pPr>
      <w:r>
        <w:rPr>
          <w:rFonts w:ascii="Times New Roman" w:hAnsi="Times New Roman"/>
          <w:b/>
        </w:rPr>
        <w:t>Determine what virtues/principles have a bearing on the case</w:t>
      </w:r>
    </w:p>
    <w:p w14:paraId="24BA4143" w14:textId="46A23630" w:rsidR="00853D69" w:rsidRPr="00853D69" w:rsidRDefault="00853D69" w:rsidP="00290F40">
      <w:pPr>
        <w:spacing w:line="480" w:lineRule="auto"/>
        <w:rPr>
          <w:rFonts w:ascii="Times New Roman" w:hAnsi="Times New Roman"/>
        </w:rPr>
      </w:pPr>
      <w:r>
        <w:rPr>
          <w:rFonts w:ascii="Times New Roman" w:hAnsi="Times New Roman"/>
        </w:rPr>
        <w:tab/>
        <w:t xml:space="preserve">Similar to the ethical issues, the virtues or principles need to be identified and discussed. </w:t>
      </w:r>
    </w:p>
    <w:p w14:paraId="12CE3479" w14:textId="2FDE51D0" w:rsidR="007D5832" w:rsidRDefault="007D5832" w:rsidP="00290F40">
      <w:pPr>
        <w:spacing w:line="480" w:lineRule="auto"/>
        <w:rPr>
          <w:rFonts w:ascii="Times New Roman" w:hAnsi="Times New Roman"/>
          <w:b/>
        </w:rPr>
      </w:pPr>
      <w:r>
        <w:rPr>
          <w:rFonts w:ascii="Times New Roman" w:hAnsi="Times New Roman"/>
          <w:b/>
        </w:rPr>
        <w:t xml:space="preserve">Alternatives </w:t>
      </w:r>
    </w:p>
    <w:p w14:paraId="7EF57698" w14:textId="7EE2EC1A" w:rsidR="00853D69" w:rsidRPr="00853D69" w:rsidRDefault="00853D69" w:rsidP="00290F40">
      <w:pPr>
        <w:spacing w:line="480" w:lineRule="auto"/>
        <w:rPr>
          <w:rFonts w:ascii="Times New Roman" w:hAnsi="Times New Roman"/>
        </w:rPr>
      </w:pPr>
      <w:r>
        <w:rPr>
          <w:rFonts w:ascii="Times New Roman" w:hAnsi="Times New Roman"/>
        </w:rPr>
        <w:tab/>
        <w:t xml:space="preserve">This section is where you look at what the possible solutions are. This section is intended to put all possibilities on the table and lead to the next section. </w:t>
      </w:r>
    </w:p>
    <w:p w14:paraId="687E36B2" w14:textId="1A3A2588" w:rsidR="007D5832" w:rsidRDefault="007D5832" w:rsidP="00290F40">
      <w:pPr>
        <w:spacing w:line="480" w:lineRule="auto"/>
        <w:rPr>
          <w:rFonts w:ascii="Times New Roman" w:hAnsi="Times New Roman"/>
          <w:b/>
        </w:rPr>
      </w:pPr>
      <w:r>
        <w:rPr>
          <w:rFonts w:ascii="Times New Roman" w:hAnsi="Times New Roman"/>
          <w:b/>
        </w:rPr>
        <w:t>Compare the alternatives with virtues/principles</w:t>
      </w:r>
    </w:p>
    <w:p w14:paraId="43BE8881" w14:textId="38CE3F4B" w:rsidR="00853D69" w:rsidRPr="00853D69" w:rsidRDefault="00853D69" w:rsidP="00290F40">
      <w:pPr>
        <w:spacing w:line="480" w:lineRule="auto"/>
        <w:rPr>
          <w:rFonts w:ascii="Times New Roman" w:hAnsi="Times New Roman"/>
        </w:rPr>
      </w:pPr>
      <w:r>
        <w:rPr>
          <w:rFonts w:ascii="Times New Roman" w:hAnsi="Times New Roman"/>
        </w:rPr>
        <w:lastRenderedPageBreak/>
        <w:tab/>
        <w:t xml:space="preserve">This is an important section where the possible solutions are compared to the ethical concerns and the virtues/principles that you identified. </w:t>
      </w:r>
    </w:p>
    <w:p w14:paraId="196F3CA0" w14:textId="7547F336" w:rsidR="00853D69" w:rsidRDefault="007D5832" w:rsidP="00290F40">
      <w:pPr>
        <w:spacing w:line="480" w:lineRule="auto"/>
        <w:rPr>
          <w:rFonts w:ascii="Times New Roman" w:hAnsi="Times New Roman"/>
          <w:b/>
        </w:rPr>
      </w:pPr>
      <w:r>
        <w:rPr>
          <w:rFonts w:ascii="Times New Roman" w:hAnsi="Times New Roman"/>
          <w:b/>
        </w:rPr>
        <w:t xml:space="preserve">Consequences </w:t>
      </w:r>
    </w:p>
    <w:p w14:paraId="644A463E" w14:textId="5C8AFB04" w:rsidR="00853D69" w:rsidRPr="00853D69" w:rsidRDefault="00853D69" w:rsidP="00290F40">
      <w:pPr>
        <w:spacing w:line="480" w:lineRule="auto"/>
        <w:rPr>
          <w:rFonts w:ascii="Times New Roman" w:hAnsi="Times New Roman"/>
        </w:rPr>
      </w:pPr>
      <w:r>
        <w:rPr>
          <w:rFonts w:ascii="Times New Roman" w:hAnsi="Times New Roman"/>
        </w:rPr>
        <w:tab/>
        <w:t xml:space="preserve">Every decision we make in life has consequences. In this section discuss the possible consequences for the different solutions that are still being considered after the comparison in the previous section. </w:t>
      </w:r>
    </w:p>
    <w:p w14:paraId="1A3652E5" w14:textId="54144034" w:rsidR="007D5832" w:rsidRPr="00EC0BE3" w:rsidRDefault="007D5832" w:rsidP="00290F40">
      <w:pPr>
        <w:spacing w:line="480" w:lineRule="auto"/>
        <w:rPr>
          <w:rFonts w:ascii="Times New Roman" w:hAnsi="Times New Roman"/>
          <w:b/>
        </w:rPr>
      </w:pPr>
      <w:r>
        <w:rPr>
          <w:rFonts w:ascii="Times New Roman" w:hAnsi="Times New Roman"/>
          <w:b/>
        </w:rPr>
        <w:t xml:space="preserve">Make a decision </w:t>
      </w:r>
    </w:p>
    <w:p w14:paraId="7E95D88C" w14:textId="6C65B3F6" w:rsidR="00290F40" w:rsidRDefault="00290F40" w:rsidP="00290F40">
      <w:pPr>
        <w:spacing w:line="480" w:lineRule="auto"/>
        <w:rPr>
          <w:rFonts w:ascii="Times New Roman" w:hAnsi="Times New Roman"/>
        </w:rPr>
      </w:pPr>
      <w:r>
        <w:rPr>
          <w:rFonts w:ascii="Times New Roman" w:hAnsi="Times New Roman"/>
        </w:rPr>
        <w:tab/>
      </w:r>
      <w:r w:rsidR="00853D69">
        <w:rPr>
          <w:rFonts w:ascii="Times New Roman" w:hAnsi="Times New Roman"/>
        </w:rPr>
        <w:t xml:space="preserve">After the process, it is time to decide on a solution. What decision did you make and why?  </w:t>
      </w:r>
    </w:p>
    <w:p w14:paraId="5BF66450" w14:textId="113C1263" w:rsidR="00853D69" w:rsidRDefault="00853D69" w:rsidP="00853D69">
      <w:pPr>
        <w:spacing w:line="480" w:lineRule="auto"/>
        <w:jc w:val="center"/>
        <w:rPr>
          <w:rFonts w:ascii="Times New Roman" w:hAnsi="Times New Roman"/>
          <w:b/>
        </w:rPr>
      </w:pPr>
      <w:r>
        <w:rPr>
          <w:rFonts w:ascii="Times New Roman" w:hAnsi="Times New Roman"/>
          <w:b/>
        </w:rPr>
        <w:t xml:space="preserve">Conclusion </w:t>
      </w:r>
    </w:p>
    <w:p w14:paraId="489A1A1C" w14:textId="07B70E80" w:rsidR="00853D69" w:rsidRPr="00853D69" w:rsidRDefault="00853D69" w:rsidP="00853D69">
      <w:pPr>
        <w:spacing w:line="480" w:lineRule="auto"/>
        <w:rPr>
          <w:rFonts w:ascii="Times New Roman" w:hAnsi="Times New Roman"/>
        </w:rPr>
      </w:pPr>
      <w:r>
        <w:rPr>
          <w:rFonts w:ascii="Times New Roman" w:hAnsi="Times New Roman"/>
        </w:rPr>
        <w:tab/>
        <w:t xml:space="preserve">This section of the paper should be used to bring everything together. Reiterate the problem and summarize the steps that were taken and finally provide a summarized decision. </w:t>
      </w:r>
    </w:p>
    <w:p w14:paraId="7E95D892" w14:textId="77777777" w:rsidR="00C9345B" w:rsidRDefault="00C9345B" w:rsidP="00337D20">
      <w:pPr>
        <w:pStyle w:val="BodyText2"/>
        <w:ind w:firstLine="0"/>
        <w:jc w:val="center"/>
        <w:rPr>
          <w:rFonts w:ascii="Times New Roman" w:hAnsi="Times New Roman"/>
        </w:rPr>
      </w:pPr>
      <w:r>
        <w:rPr>
          <w:rFonts w:ascii="Times New Roman" w:hAnsi="Times New Roman"/>
        </w:rPr>
        <w:br w:type="page"/>
      </w:r>
      <w:r>
        <w:rPr>
          <w:rFonts w:ascii="Times New Roman" w:hAnsi="Times New Roman"/>
        </w:rPr>
        <w:lastRenderedPageBreak/>
        <w:t>References</w:t>
      </w:r>
    </w:p>
    <w:p w14:paraId="7E95D897" w14:textId="77777777" w:rsidR="00C40592" w:rsidRPr="004A52B6" w:rsidRDefault="00C40592" w:rsidP="00C40592">
      <w:pPr>
        <w:pStyle w:val="GrandCanyonReference"/>
        <w:ind w:left="0"/>
      </w:pPr>
      <w:bookmarkStart w:id="0" w:name="_GoBack"/>
      <w:bookmarkEnd w:id="0"/>
    </w:p>
    <w:p w14:paraId="7E95D898" w14:textId="77777777" w:rsidR="00C9345B" w:rsidRDefault="00C9345B" w:rsidP="00C9345B">
      <w:pPr>
        <w:pStyle w:val="BodyText2"/>
        <w:ind w:firstLine="0"/>
        <w:rPr>
          <w:rFonts w:ascii="Times New Roman" w:hAnsi="Times New Roman"/>
        </w:rPr>
      </w:pPr>
    </w:p>
    <w:sectPr w:rsidR="00C9345B" w:rsidSect="00334ECF">
      <w:headerReference w:type="default" r:id="rId15"/>
      <w:pgSz w:w="12240" w:h="15840" w:code="1"/>
      <w:pgMar w:top="1440" w:right="1440" w:bottom="1440" w:left="1440" w:header="720" w:footer="720"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10F181" w14:textId="77777777" w:rsidR="00F13E13" w:rsidRDefault="00F13E13">
      <w:r>
        <w:separator/>
      </w:r>
    </w:p>
  </w:endnote>
  <w:endnote w:type="continuationSeparator" w:id="0">
    <w:p w14:paraId="0D28D717" w14:textId="77777777" w:rsidR="00F13E13" w:rsidRDefault="00F1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71B06A" w14:textId="77777777" w:rsidR="00F13E13" w:rsidRDefault="00F13E13">
      <w:r>
        <w:separator/>
      </w:r>
    </w:p>
  </w:footnote>
  <w:footnote w:type="continuationSeparator" w:id="0">
    <w:p w14:paraId="49E2584F" w14:textId="77777777" w:rsidR="00F13E13" w:rsidRDefault="00F13E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5D89D" w14:textId="77777777" w:rsidR="00120792" w:rsidRDefault="00120792" w:rsidP="004D30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95D89E" w14:textId="77777777" w:rsidR="00120792" w:rsidRDefault="00120792" w:rsidP="00DC3C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5D89F" w14:textId="14560ED4" w:rsidR="00120792" w:rsidRDefault="00120792"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853D69">
      <w:rPr>
        <w:rStyle w:val="PageNumber"/>
        <w:rFonts w:ascii="Times New Roman" w:hAnsi="Times New Roman"/>
        <w:noProof/>
      </w:rPr>
      <w:t>1</w:t>
    </w:r>
    <w:r>
      <w:rPr>
        <w:rStyle w:val="PageNumber"/>
        <w:rFonts w:ascii="Times New Roman" w:hAnsi="Times New Roman"/>
      </w:rPr>
      <w:fldChar w:fldCharType="end"/>
    </w:r>
  </w:p>
  <w:p w14:paraId="7E95D8A0" w14:textId="40B0AFB0" w:rsidR="00120792" w:rsidRPr="00DC3C69" w:rsidRDefault="00FA2D2E" w:rsidP="00FA2D2E">
    <w:pPr>
      <w:pStyle w:val="Header"/>
      <w:tabs>
        <w:tab w:val="clear" w:pos="4320"/>
        <w:tab w:val="clear" w:pos="8640"/>
        <w:tab w:val="right" w:pos="9000"/>
      </w:tabs>
      <w:ind w:right="360"/>
      <w:rPr>
        <w:rFonts w:ascii="Times New Roman" w:hAnsi="Times New Roman"/>
      </w:rPr>
    </w:pPr>
    <w:r>
      <w:rPr>
        <w:rFonts w:ascii="Times New Roman" w:hAnsi="Times New Roman"/>
      </w:rPr>
      <w:t xml:space="preserve">Running head: </w:t>
    </w:r>
    <w:r w:rsidR="00F43706">
      <w:rPr>
        <w:rFonts w:ascii="Times New Roman" w:hAnsi="Times New Roman"/>
      </w:rPr>
      <w:t xml:space="preserve">ETHICAL DECISION MAKING </w:t>
    </w:r>
    <w:r>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5D8A1" w14:textId="77777777" w:rsidR="00120792" w:rsidRDefault="00120792" w:rsidP="00DC3C69">
    <w:pPr>
      <w:pStyle w:val="Header"/>
      <w:tabs>
        <w:tab w:val="clear" w:pos="4320"/>
        <w:tab w:val="clear" w:pos="8640"/>
      </w:tabs>
      <w:spacing w:line="480" w:lineRule="auto"/>
      <w:rPr>
        <w:rFonts w:ascii="Times New Roman" w:hAnsi="Times New Roman"/>
      </w:rPr>
    </w:pPr>
    <w:r>
      <w:rPr>
        <w:rFonts w:ascii="Times New Roman" w:hAnsi="Times New Roman"/>
      </w:rPr>
      <w:t>Running head: ASSIGNMENT TITLE HERE</w:t>
    </w:r>
    <w:r>
      <w:rPr>
        <w:rFonts w:ascii="Times New Roman" w:hAnsi="Times New Roman"/>
      </w:rPr>
      <w:tab/>
    </w:r>
    <w:r w:rsidR="007B1DC9">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5D8A2" w14:textId="2913D8D8" w:rsidR="00334ECF" w:rsidRDefault="00334ECF"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853D69">
      <w:rPr>
        <w:rStyle w:val="PageNumber"/>
        <w:rFonts w:ascii="Times New Roman" w:hAnsi="Times New Roman"/>
        <w:noProof/>
      </w:rPr>
      <w:t>3</w:t>
    </w:r>
    <w:r>
      <w:rPr>
        <w:rStyle w:val="PageNumber"/>
        <w:rFonts w:ascii="Times New Roman" w:hAnsi="Times New Roman"/>
      </w:rPr>
      <w:fldChar w:fldCharType="end"/>
    </w:r>
  </w:p>
  <w:p w14:paraId="7E95D8A3" w14:textId="5E7307A4" w:rsidR="00334ECF" w:rsidRPr="00DC3C69" w:rsidRDefault="00F43706" w:rsidP="00FA2D2E">
    <w:pPr>
      <w:pStyle w:val="Header"/>
      <w:tabs>
        <w:tab w:val="clear" w:pos="4320"/>
        <w:tab w:val="clear" w:pos="8640"/>
        <w:tab w:val="right" w:pos="9000"/>
      </w:tabs>
      <w:ind w:right="360"/>
      <w:rPr>
        <w:rFonts w:ascii="Times New Roman" w:hAnsi="Times New Roman"/>
      </w:rPr>
    </w:pPr>
    <w:r>
      <w:rPr>
        <w:rFonts w:ascii="Times New Roman" w:hAnsi="Times New Roman"/>
      </w:rPr>
      <w:t>ETHICAL DECISION MAKING</w:t>
    </w:r>
    <w:r w:rsidR="00334ECF">
      <w:rPr>
        <w:rFonts w:ascii="Times New Roman" w:hAnsi="Times New Roma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ECF"/>
    <w:rsid w:val="00001F43"/>
    <w:rsid w:val="00032BCC"/>
    <w:rsid w:val="00050408"/>
    <w:rsid w:val="0006376C"/>
    <w:rsid w:val="00076542"/>
    <w:rsid w:val="000954E7"/>
    <w:rsid w:val="000A6A8B"/>
    <w:rsid w:val="00120792"/>
    <w:rsid w:val="00145462"/>
    <w:rsid w:val="0014613A"/>
    <w:rsid w:val="001D286E"/>
    <w:rsid w:val="001D67EE"/>
    <w:rsid w:val="002051B3"/>
    <w:rsid w:val="00224ED4"/>
    <w:rsid w:val="00240D3B"/>
    <w:rsid w:val="00290F40"/>
    <w:rsid w:val="002D08B1"/>
    <w:rsid w:val="00302C60"/>
    <w:rsid w:val="00334ECF"/>
    <w:rsid w:val="00337D20"/>
    <w:rsid w:val="004005C5"/>
    <w:rsid w:val="004572D9"/>
    <w:rsid w:val="004D3041"/>
    <w:rsid w:val="00562B97"/>
    <w:rsid w:val="005A0EBF"/>
    <w:rsid w:val="005C34D0"/>
    <w:rsid w:val="005D1B22"/>
    <w:rsid w:val="005F06DB"/>
    <w:rsid w:val="005F5586"/>
    <w:rsid w:val="00666166"/>
    <w:rsid w:val="0068737D"/>
    <w:rsid w:val="00794CA9"/>
    <w:rsid w:val="007B1DC9"/>
    <w:rsid w:val="007C4CAD"/>
    <w:rsid w:val="007D5832"/>
    <w:rsid w:val="00853D69"/>
    <w:rsid w:val="009A7176"/>
    <w:rsid w:val="00A603EF"/>
    <w:rsid w:val="00A8109D"/>
    <w:rsid w:val="00AE3766"/>
    <w:rsid w:val="00AE7535"/>
    <w:rsid w:val="00B042D3"/>
    <w:rsid w:val="00B3668F"/>
    <w:rsid w:val="00B42581"/>
    <w:rsid w:val="00B70DBA"/>
    <w:rsid w:val="00B83275"/>
    <w:rsid w:val="00B83D9D"/>
    <w:rsid w:val="00BB1648"/>
    <w:rsid w:val="00BD40B5"/>
    <w:rsid w:val="00BE52E1"/>
    <w:rsid w:val="00C40592"/>
    <w:rsid w:val="00C90776"/>
    <w:rsid w:val="00C9345B"/>
    <w:rsid w:val="00DC3C69"/>
    <w:rsid w:val="00E34F78"/>
    <w:rsid w:val="00E50224"/>
    <w:rsid w:val="00E51265"/>
    <w:rsid w:val="00E577D7"/>
    <w:rsid w:val="00E62503"/>
    <w:rsid w:val="00EC0BE3"/>
    <w:rsid w:val="00EF2D35"/>
    <w:rsid w:val="00F13E13"/>
    <w:rsid w:val="00F26884"/>
    <w:rsid w:val="00F43706"/>
    <w:rsid w:val="00F9222E"/>
    <w:rsid w:val="00FA2D2E"/>
    <w:rsid w:val="00FA4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95D87B"/>
  <w15:chartTrackingRefBased/>
  <w15:docId w15:val="{A184E178-CB3D-4B93-A616-109C6013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C40592"/>
    <w:pPr>
      <w:widowControl w:val="0"/>
      <w:spacing w:after="180"/>
      <w:ind w:left="360"/>
    </w:pPr>
    <w:rPr>
      <w:rFonts w:ascii="Times New Roman" w:hAnsi="Times New Roman" w:cs="Lucida Sans Unicode"/>
      <w:bCs/>
      <w:kern w:val="32"/>
      <w:szCs w:val="24"/>
    </w:rPr>
  </w:style>
  <w:style w:type="character" w:styleId="Hyperlink">
    <w:name w:val="Hyperlink"/>
    <w:rsid w:val="00B83D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4.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/sites/cdd/editing/Shared Documents</xsnScope>
</customXsn>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Comments xmlns="http://schemas.microsoft.com/sharepoint/v3" xsi:nil="true"/>
    <TaxKeywordTaxHTField xmlns="458f3126-62e3-4757-938f-c105dc721ec7">
      <Terms xmlns="http://schemas.microsoft.com/office/infopath/2007/PartnerControls"/>
    </TaxKeywordTaxHTField>
    <TaxCatchAll xmlns="458f3126-62e3-4757-938f-c105dc721ec7">
      <Value>3</Value>
      <Value>2</Value>
      <Value>42</Value>
    </TaxCatchAll>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eadbeefdf574942869e88db097302a9 xmlns="458f3126-62e3-4757-938f-c105dc721ec7">
      <Terms xmlns="http://schemas.microsoft.com/office/infopath/2007/PartnerControls"/>
    </deadbeefdf574942869e88db097302a9>
    <deadbeeff57a49aa8e8040b7474d5a66 xmlns="458f3126-62e3-4757-938f-c105dc721ec7">
      <Terms xmlns="http://schemas.microsoft.com/office/infopath/2007/PartnerControls"/>
    </deadbeeff57a49aa8e8040b7474d5a66>
    <deadbeef9601426a9322ac73799625f1 xmlns="458f3126-62e3-4757-938f-c105dc721ec7">
      <Terms xmlns="http://schemas.microsoft.com/office/infopath/2007/PartnerControl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E1D09-AAC8-41FB-A35B-61A922A60E33}">
  <ds:schemaRefs>
    <ds:schemaRef ds:uri="http://schemas.microsoft.com/office/2006/metadata/customXsn"/>
  </ds:schemaRefs>
</ds:datastoreItem>
</file>

<file path=customXml/itemProps2.xml><?xml version="1.0" encoding="utf-8"?>
<ds:datastoreItem xmlns:ds="http://schemas.openxmlformats.org/officeDocument/2006/customXml" ds:itemID="{4CBFD2A6-BDB9-402D-A955-7ADE8D5F175C}">
  <ds:schemaRefs>
    <ds:schemaRef ds:uri="http://schemas.microsoft.com/sharepoint/events"/>
  </ds:schemaRefs>
</ds:datastoreItem>
</file>

<file path=customXml/itemProps3.xml><?xml version="1.0" encoding="utf-8"?>
<ds:datastoreItem xmlns:ds="http://schemas.openxmlformats.org/officeDocument/2006/customXml" ds:itemID="{2EBE6305-22E2-4247-938E-F6379E93F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36DD09-023E-48E8-9BEE-6AF60D0D7DF6}">
  <ds:schemaRefs>
    <ds:schemaRef ds:uri="http://schemas.microsoft.com/office/2006/metadata/properties"/>
    <ds:schemaRef ds:uri="http://schemas.microsoft.com/office/infopath/2007/PartnerControls"/>
    <ds:schemaRef ds:uri="http://schemas.microsoft.com/sharepoint/v3"/>
    <ds:schemaRef ds:uri="458f3126-62e3-4757-938f-c105dc721ec7"/>
  </ds:schemaRefs>
</ds:datastoreItem>
</file>

<file path=customXml/itemProps5.xml><?xml version="1.0" encoding="utf-8"?>
<ds:datastoreItem xmlns:ds="http://schemas.openxmlformats.org/officeDocument/2006/customXml" ds:itemID="{5891403F-11A3-4356-B991-9AA2B836E123}">
  <ds:schemaRefs>
    <ds:schemaRef ds:uri="http://schemas.microsoft.com/sharepoint/v3/contenttype/forms"/>
  </ds:schemaRefs>
</ds:datastoreItem>
</file>

<file path=customXml/itemProps6.xml><?xml version="1.0" encoding="utf-8"?>
<ds:datastoreItem xmlns:ds="http://schemas.openxmlformats.org/officeDocument/2006/customXml" ds:itemID="{5E0673BB-BEA4-4BCA-AFED-02B97AFB0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Running head: APA TYPING TEMPLATE</vt:lpstr>
    </vt:vector>
  </TitlesOfParts>
  <Company>Grand Canyon University</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TYPING TEMPLATE</dc:title>
  <dc:subject/>
  <dc:creator>Windows User</dc:creator>
  <cp:keywords/>
  <cp:lastModifiedBy>Antonio Morales Jr.</cp:lastModifiedBy>
  <cp:revision>2</cp:revision>
  <dcterms:created xsi:type="dcterms:W3CDTF">2020-04-04T18:16:00Z</dcterms:created>
  <dcterms:modified xsi:type="dcterms:W3CDTF">2020-04-04T18:16:00Z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0x010100A30BC5E90BED914E81F4B67CDEADBEEF007596C085266C08468B7E3724CEC138A3</vt:lpwstr>
  </property>
  <property fmtid="{D5CDD505-2E9C-101B-9397-08002B2CF9AE}" pid="3" name="TaxKeyword">
    <vt:lpwstr/>
  </property>
  <property fmtid="{D5CDD505-2E9C-101B-9397-08002B2CF9AE}" pid="4" name="DocumentDepartment">
    <vt:lpwstr>42;#Academic Program and Course Development|59abafec-cbf5-4238-a796-a3b74278f4db</vt:lpwstr>
  </property>
  <property fmtid="{D5CDD505-2E9C-101B-9397-08002B2CF9AE}" pid="5" name="DocumentType">
    <vt:lpwstr/>
  </property>
  <property fmtid="{D5CDD505-2E9C-101B-9397-08002B2CF9AE}" pid="6" name="DocumentStatus">
    <vt:lpwstr/>
  </property>
  <property fmtid="{D5CDD505-2E9C-101B-9397-08002B2CF9AE}" pid="7" name="DocumentCategory">
    <vt:lpwstr/>
  </property>
  <property fmtid="{D5CDD505-2E9C-101B-9397-08002B2CF9AE}" pid="8" name="SecurityClassification">
    <vt:lpwstr>2;#Internal|98311b30-b9e9-4d4f-9f64-0688c0d4a234</vt:lpwstr>
  </property>
  <property fmtid="{D5CDD505-2E9C-101B-9397-08002B2CF9AE}" pid="9" name="DocumentSubject">
    <vt:lpwstr/>
  </property>
  <property fmtid="{D5CDD505-2E9C-101B-9397-08002B2CF9AE}" pid="10" name="DocumentBusinessValue">
    <vt:lpwstr>3;#Normal|581d4866-74cc-43f1-bef1-bb304cbfeaa5</vt:lpwstr>
  </property>
  <property fmtid="{D5CDD505-2E9C-101B-9397-08002B2CF9AE}" pid="11" name="Order">
    <vt:r8>70600</vt:r8>
  </property>
  <property fmtid="{D5CDD505-2E9C-101B-9397-08002B2CF9AE}" pid="12" name="xd_ProgID">
    <vt:lpwstr/>
  </property>
  <property fmtid="{D5CDD505-2E9C-101B-9397-08002B2CF9AE}" pid="13" name="DocumentSetDescription">
    <vt:lpwstr/>
  </property>
  <property fmtid="{D5CDD505-2E9C-101B-9397-08002B2CF9AE}" pid="14" name="ComplianceAssetId">
    <vt:lpwstr/>
  </property>
  <property fmtid="{D5CDD505-2E9C-101B-9397-08002B2CF9AE}" pid="15" name="TemplateUrl">
    <vt:lpwstr/>
  </property>
  <property fmtid="{D5CDD505-2E9C-101B-9397-08002B2CF9AE}" pid="16" name="URL">
    <vt:lpwstr/>
  </property>
</Properties>
</file>